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1E" w:rsidRPr="00E87894" w:rsidRDefault="0062121E">
      <w:pPr>
        <w:pStyle w:val="Web"/>
        <w:widowControl/>
        <w:jc w:val="center"/>
        <w:rPr>
          <w:b/>
          <w:color w:val="000000"/>
        </w:rPr>
      </w:pPr>
      <w:r w:rsidRPr="00E87894">
        <w:rPr>
          <w:b/>
          <w:color w:val="000000"/>
        </w:rPr>
        <w:t xml:space="preserve">ДОГОВОР № </w:t>
      </w:r>
      <w:r w:rsidR="006B7A3F">
        <w:rPr>
          <w:b/>
          <w:color w:val="000000"/>
        </w:rPr>
        <w:t>-</w:t>
      </w:r>
    </w:p>
    <w:p w:rsidR="0062121E" w:rsidRDefault="0062121E">
      <w:pPr>
        <w:pStyle w:val="Web"/>
        <w:widowControl/>
        <w:jc w:val="center"/>
        <w:rPr>
          <w:b/>
          <w:color w:val="000000"/>
          <w:sz w:val="22"/>
          <w:szCs w:val="22"/>
        </w:rPr>
      </w:pPr>
      <w:r w:rsidRPr="00E87894">
        <w:rPr>
          <w:b/>
          <w:color w:val="000000"/>
          <w:sz w:val="22"/>
          <w:szCs w:val="22"/>
        </w:rPr>
        <w:t>ОБ ОКАЗАНИИ</w:t>
      </w:r>
      <w:r w:rsidR="000100D4">
        <w:rPr>
          <w:b/>
          <w:color w:val="000000"/>
          <w:sz w:val="22"/>
          <w:szCs w:val="22"/>
        </w:rPr>
        <w:t>БУХГАЛТЕРСКИХ УСЛУГ</w:t>
      </w:r>
    </w:p>
    <w:p w:rsidR="00393739" w:rsidRPr="00E87894" w:rsidRDefault="00393739">
      <w:pPr>
        <w:pStyle w:val="Web"/>
        <w:widowControl/>
        <w:jc w:val="center"/>
        <w:rPr>
          <w:b/>
          <w:color w:val="000000"/>
          <w:sz w:val="22"/>
          <w:szCs w:val="22"/>
        </w:rPr>
      </w:pPr>
    </w:p>
    <w:p w:rsidR="00034AA1" w:rsidRPr="00E87894" w:rsidRDefault="00034AA1" w:rsidP="00034AA1">
      <w:pPr>
        <w:pStyle w:val="Web"/>
        <w:widowControl/>
        <w:spacing w:before="120" w:after="120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г. </w:t>
      </w:r>
      <w:r w:rsidR="00324F0C">
        <w:rPr>
          <w:color w:val="000000"/>
          <w:szCs w:val="24"/>
        </w:rPr>
        <w:t>Санкт-Петербург</w:t>
      </w:r>
      <w:r w:rsidRPr="00E87894">
        <w:rPr>
          <w:color w:val="000000"/>
          <w:szCs w:val="24"/>
        </w:rPr>
        <w:tab/>
      </w:r>
      <w:r w:rsidRPr="00E87894">
        <w:rPr>
          <w:color w:val="000000"/>
          <w:szCs w:val="24"/>
        </w:rPr>
        <w:tab/>
      </w:r>
      <w:r w:rsidRPr="00E87894">
        <w:rPr>
          <w:color w:val="000000"/>
          <w:szCs w:val="24"/>
        </w:rPr>
        <w:tab/>
      </w:r>
      <w:r w:rsidRPr="00E87894">
        <w:rPr>
          <w:color w:val="000000"/>
          <w:szCs w:val="24"/>
        </w:rPr>
        <w:tab/>
      </w:r>
      <w:r w:rsidRPr="00E87894">
        <w:rPr>
          <w:color w:val="000000"/>
          <w:szCs w:val="24"/>
        </w:rPr>
        <w:tab/>
      </w:r>
      <w:r w:rsidRPr="00E87894">
        <w:rPr>
          <w:color w:val="000000"/>
          <w:szCs w:val="24"/>
        </w:rPr>
        <w:tab/>
        <w:t xml:space="preserve"> «</w:t>
      </w:r>
      <w:r w:rsidR="00324F0C">
        <w:rPr>
          <w:color w:val="000000"/>
          <w:szCs w:val="24"/>
        </w:rPr>
        <w:t>____</w:t>
      </w:r>
      <w:r w:rsidRPr="00E87894">
        <w:rPr>
          <w:color w:val="000000"/>
          <w:szCs w:val="24"/>
        </w:rPr>
        <w:t xml:space="preserve">» </w:t>
      </w:r>
      <w:r>
        <w:rPr>
          <w:color w:val="000000"/>
          <w:szCs w:val="24"/>
        </w:rPr>
        <w:t>__</w:t>
      </w:r>
      <w:r w:rsidR="00324F0C">
        <w:rPr>
          <w:color w:val="000000"/>
          <w:szCs w:val="24"/>
        </w:rPr>
        <w:t>__________</w:t>
      </w:r>
      <w:r>
        <w:rPr>
          <w:color w:val="000000"/>
          <w:szCs w:val="24"/>
        </w:rPr>
        <w:t>_______</w:t>
      </w:r>
      <w:r w:rsidRPr="00E87894">
        <w:rPr>
          <w:color w:val="000000"/>
          <w:szCs w:val="24"/>
        </w:rPr>
        <w:t xml:space="preserve"> 20 г.</w:t>
      </w:r>
    </w:p>
    <w:p w:rsidR="00034AA1" w:rsidRPr="00E87894" w:rsidRDefault="00034AA1" w:rsidP="00034AA1">
      <w:pPr>
        <w:pStyle w:val="Web"/>
        <w:widowControl/>
        <w:spacing w:before="240"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Общество с ограниченной ответственностью </w:t>
      </w:r>
      <w:r w:rsidR="00324F0C">
        <w:rPr>
          <w:color w:val="000000"/>
          <w:szCs w:val="24"/>
        </w:rPr>
        <w:t>«Бухсервис»</w:t>
      </w:r>
      <w:r w:rsidRPr="00E87894">
        <w:rPr>
          <w:color w:val="000000"/>
          <w:szCs w:val="24"/>
        </w:rPr>
        <w:t xml:space="preserve">, именуемое в дальнейшем </w:t>
      </w:r>
      <w:r w:rsidRPr="00E87894">
        <w:rPr>
          <w:b/>
          <w:color w:val="000000"/>
          <w:szCs w:val="24"/>
        </w:rPr>
        <w:t>«Исполнитель»</w:t>
      </w:r>
      <w:r w:rsidRPr="00E87894">
        <w:rPr>
          <w:color w:val="000000"/>
          <w:szCs w:val="24"/>
        </w:rPr>
        <w:t xml:space="preserve">, в лице </w:t>
      </w:r>
      <w:r>
        <w:rPr>
          <w:color w:val="000000"/>
          <w:szCs w:val="24"/>
        </w:rPr>
        <w:t xml:space="preserve">генерального директора </w:t>
      </w:r>
      <w:r w:rsidR="00324F0C">
        <w:rPr>
          <w:color w:val="000000"/>
          <w:szCs w:val="24"/>
        </w:rPr>
        <w:t>______________________________________</w:t>
      </w:r>
      <w:r w:rsidRPr="00E87894">
        <w:rPr>
          <w:color w:val="000000"/>
          <w:szCs w:val="24"/>
        </w:rPr>
        <w:t xml:space="preserve">, действующей на основании Устава с одной стороны, и </w:t>
      </w:r>
      <w:r>
        <w:rPr>
          <w:color w:val="000000"/>
          <w:szCs w:val="24"/>
        </w:rPr>
        <w:t xml:space="preserve">________________________________________________________________________, </w:t>
      </w:r>
      <w:r w:rsidRPr="00E87894">
        <w:rPr>
          <w:color w:val="000000"/>
          <w:szCs w:val="24"/>
        </w:rPr>
        <w:t xml:space="preserve">именуемое в дальнейшем </w:t>
      </w:r>
      <w:r w:rsidRPr="00E87894">
        <w:rPr>
          <w:b/>
          <w:color w:val="000000"/>
          <w:szCs w:val="24"/>
        </w:rPr>
        <w:t>«Заказчик»</w:t>
      </w:r>
      <w:r w:rsidRPr="00E87894">
        <w:rPr>
          <w:color w:val="000000"/>
          <w:szCs w:val="24"/>
        </w:rPr>
        <w:t xml:space="preserve"> в лице </w:t>
      </w:r>
      <w:r>
        <w:rPr>
          <w:color w:val="000000"/>
          <w:szCs w:val="24"/>
        </w:rPr>
        <w:t>__________________________________________</w:t>
      </w:r>
      <w:r w:rsidRPr="00E87894">
        <w:rPr>
          <w:color w:val="000000"/>
          <w:szCs w:val="24"/>
        </w:rPr>
        <w:t>, действующего на основании</w:t>
      </w:r>
      <w:r>
        <w:rPr>
          <w:color w:val="000000"/>
          <w:szCs w:val="24"/>
        </w:rPr>
        <w:t xml:space="preserve"> _____________________</w:t>
      </w:r>
      <w:r w:rsidRPr="00E87894">
        <w:rPr>
          <w:color w:val="000000"/>
          <w:szCs w:val="24"/>
        </w:rPr>
        <w:t>, с другой стороны, заключили настоящий договор о нижеследующем:</w:t>
      </w:r>
    </w:p>
    <w:p w:rsidR="003A1DB9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1. Предмет договора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1.1. </w:t>
      </w:r>
      <w:r w:rsidRPr="00E87894">
        <w:rPr>
          <w:b/>
          <w:color w:val="000000"/>
          <w:szCs w:val="24"/>
        </w:rPr>
        <w:t>Заказчик</w:t>
      </w:r>
      <w:r w:rsidRPr="00E87894">
        <w:rPr>
          <w:color w:val="000000"/>
          <w:szCs w:val="24"/>
        </w:rPr>
        <w:t xml:space="preserve"> поручает, а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принимает на себя обязанность оказать </w:t>
      </w:r>
      <w:r w:rsidRPr="00E87894">
        <w:rPr>
          <w:b/>
          <w:bCs/>
          <w:color w:val="000000"/>
          <w:szCs w:val="24"/>
        </w:rPr>
        <w:t>Заказчику</w:t>
      </w:r>
      <w:r w:rsidRPr="00E87894">
        <w:rPr>
          <w:bCs/>
          <w:color w:val="000000"/>
          <w:szCs w:val="24"/>
        </w:rPr>
        <w:t>бухгалтерск</w:t>
      </w:r>
      <w:r w:rsidR="000100D4">
        <w:rPr>
          <w:bCs/>
          <w:color w:val="000000"/>
          <w:szCs w:val="24"/>
        </w:rPr>
        <w:t>ие услуги</w:t>
      </w:r>
      <w:r w:rsidRPr="00E87894">
        <w:rPr>
          <w:bCs/>
          <w:color w:val="000000"/>
          <w:szCs w:val="24"/>
        </w:rPr>
        <w:t xml:space="preserve"> в соответствии с</w:t>
      </w:r>
      <w:r w:rsidRPr="00E87894">
        <w:rPr>
          <w:color w:val="000000"/>
          <w:szCs w:val="24"/>
        </w:rPr>
        <w:t xml:space="preserve"> действующими нормами законодательства Российской Федерации, далее </w:t>
      </w:r>
      <w:r w:rsidRPr="00E87894">
        <w:rPr>
          <w:b/>
          <w:bCs/>
          <w:color w:val="000000"/>
          <w:szCs w:val="24"/>
        </w:rPr>
        <w:t>«</w:t>
      </w:r>
      <w:r w:rsidR="000100D4">
        <w:rPr>
          <w:b/>
          <w:bCs/>
          <w:color w:val="000000"/>
          <w:szCs w:val="24"/>
        </w:rPr>
        <w:t>Услуга</w:t>
      </w:r>
      <w:r w:rsidRPr="00E87894">
        <w:rPr>
          <w:b/>
          <w:bCs/>
          <w:color w:val="000000"/>
          <w:szCs w:val="24"/>
        </w:rPr>
        <w:t>»</w:t>
      </w:r>
      <w:r w:rsidRPr="00E87894">
        <w:rPr>
          <w:color w:val="000000"/>
          <w:szCs w:val="24"/>
        </w:rPr>
        <w:t>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1.2. </w:t>
      </w:r>
      <w:r w:rsidRPr="00E87894">
        <w:rPr>
          <w:b/>
          <w:bCs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обязуется </w:t>
      </w:r>
      <w:r w:rsidR="000100D4">
        <w:rPr>
          <w:color w:val="000000"/>
          <w:szCs w:val="24"/>
        </w:rPr>
        <w:t>выполнить с</w:t>
      </w:r>
      <w:r w:rsidRPr="00E87894">
        <w:rPr>
          <w:color w:val="000000"/>
          <w:szCs w:val="24"/>
        </w:rPr>
        <w:t>ледующ</w:t>
      </w:r>
      <w:r w:rsidR="000100D4">
        <w:rPr>
          <w:color w:val="000000"/>
          <w:szCs w:val="24"/>
        </w:rPr>
        <w:t>ие услуги</w:t>
      </w:r>
      <w:r w:rsidRPr="00E87894">
        <w:rPr>
          <w:color w:val="000000"/>
          <w:szCs w:val="24"/>
        </w:rPr>
        <w:t>:</w:t>
      </w:r>
    </w:p>
    <w:p w:rsidR="00DE622F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bCs/>
          <w:color w:val="000000"/>
          <w:szCs w:val="24"/>
        </w:rPr>
        <w:t>1.2.</w:t>
      </w:r>
      <w:r w:rsidR="000100D4">
        <w:rPr>
          <w:bCs/>
          <w:color w:val="000000"/>
          <w:szCs w:val="24"/>
        </w:rPr>
        <w:t>1</w:t>
      </w:r>
      <w:r w:rsidRPr="00E87894">
        <w:rPr>
          <w:bCs/>
          <w:color w:val="000000"/>
          <w:szCs w:val="24"/>
        </w:rPr>
        <w:t xml:space="preserve">. </w:t>
      </w:r>
      <w:r w:rsidR="00DE622F">
        <w:rPr>
          <w:bCs/>
          <w:color w:val="000000"/>
          <w:szCs w:val="24"/>
        </w:rPr>
        <w:t>_______________________________________________________________________</w:t>
      </w:r>
    </w:p>
    <w:p w:rsidR="0062121E" w:rsidRPr="00E87894" w:rsidRDefault="00DE622F" w:rsidP="00DE622F">
      <w:pPr>
        <w:pStyle w:val="Web"/>
        <w:widowControl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__________________________________________________________________________________</w:t>
      </w:r>
      <w:r w:rsidR="006B7A3F">
        <w:rPr>
          <w:bCs/>
          <w:color w:val="000000"/>
          <w:szCs w:val="24"/>
        </w:rPr>
        <w:t>;</w:t>
      </w:r>
    </w:p>
    <w:p w:rsidR="00DE622F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bCs/>
          <w:color w:val="000000"/>
          <w:szCs w:val="24"/>
        </w:rPr>
        <w:t>1.2.</w:t>
      </w:r>
      <w:r w:rsidR="00DE622F">
        <w:rPr>
          <w:bCs/>
          <w:color w:val="000000"/>
          <w:szCs w:val="24"/>
        </w:rPr>
        <w:t>2</w:t>
      </w:r>
      <w:r w:rsidRPr="00E87894">
        <w:rPr>
          <w:bCs/>
          <w:color w:val="000000"/>
          <w:szCs w:val="24"/>
        </w:rPr>
        <w:t xml:space="preserve">. </w:t>
      </w:r>
      <w:r w:rsidR="00DE622F">
        <w:rPr>
          <w:bCs/>
          <w:color w:val="000000"/>
          <w:szCs w:val="24"/>
        </w:rPr>
        <w:t>_______________________________________________________________________</w:t>
      </w:r>
    </w:p>
    <w:p w:rsidR="0062121E" w:rsidRPr="00E87894" w:rsidRDefault="00DE622F" w:rsidP="00DE622F">
      <w:pPr>
        <w:pStyle w:val="Web"/>
        <w:widowControl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__________________________________________________________________________________</w:t>
      </w:r>
      <w:r w:rsidR="006B7A3F">
        <w:rPr>
          <w:bCs/>
          <w:color w:val="000000"/>
          <w:szCs w:val="24"/>
        </w:rPr>
        <w:t>.</w:t>
      </w:r>
    </w:p>
    <w:p w:rsidR="003A1DB9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2. Стоимость услуг и порядок расчетов</w:t>
      </w:r>
    </w:p>
    <w:p w:rsidR="0062121E" w:rsidRPr="00E87894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color w:val="000000"/>
          <w:szCs w:val="24"/>
        </w:rPr>
        <w:t>2.1</w:t>
      </w:r>
      <w:r w:rsidRPr="00E87894">
        <w:rPr>
          <w:b/>
          <w:color w:val="000000"/>
          <w:szCs w:val="24"/>
        </w:rPr>
        <w:t xml:space="preserve">. </w:t>
      </w:r>
      <w:r w:rsidRPr="00E87894">
        <w:rPr>
          <w:bCs/>
          <w:color w:val="000000"/>
          <w:szCs w:val="24"/>
        </w:rPr>
        <w:t xml:space="preserve">Стоимость </w:t>
      </w:r>
      <w:r w:rsidR="000100D4">
        <w:rPr>
          <w:bCs/>
          <w:color w:val="000000"/>
          <w:szCs w:val="24"/>
        </w:rPr>
        <w:t>оказания услуг</w:t>
      </w:r>
      <w:r w:rsidRPr="00E87894">
        <w:rPr>
          <w:bCs/>
          <w:color w:val="000000"/>
          <w:szCs w:val="24"/>
        </w:rPr>
        <w:t xml:space="preserve"> по настоящему договору </w:t>
      </w:r>
      <w:r w:rsidR="000100D4">
        <w:rPr>
          <w:bCs/>
          <w:color w:val="000000"/>
          <w:szCs w:val="24"/>
        </w:rPr>
        <w:t xml:space="preserve">составляет </w:t>
      </w:r>
      <w:r w:rsidR="00DE622F">
        <w:rPr>
          <w:bCs/>
          <w:color w:val="000000"/>
          <w:szCs w:val="24"/>
        </w:rPr>
        <w:t>____________</w:t>
      </w:r>
      <w:r w:rsidR="004C607F">
        <w:rPr>
          <w:bCs/>
          <w:color w:val="000000"/>
          <w:szCs w:val="24"/>
        </w:rPr>
        <w:t xml:space="preserve"> (</w:t>
      </w:r>
      <w:r w:rsidR="00DE622F">
        <w:rPr>
          <w:bCs/>
          <w:color w:val="000000"/>
          <w:szCs w:val="24"/>
        </w:rPr>
        <w:t xml:space="preserve">____________________________________________________________ </w:t>
      </w:r>
      <w:r w:rsidR="004C607F">
        <w:rPr>
          <w:bCs/>
          <w:color w:val="000000"/>
          <w:szCs w:val="24"/>
        </w:rPr>
        <w:t xml:space="preserve">тысяч) </w:t>
      </w:r>
      <w:r w:rsidRPr="00E87894">
        <w:rPr>
          <w:bCs/>
          <w:color w:val="000000"/>
          <w:szCs w:val="24"/>
        </w:rPr>
        <w:t>рублей 00 копеек</w:t>
      </w:r>
      <w:r w:rsidR="000100D4">
        <w:rPr>
          <w:bCs/>
          <w:color w:val="000000"/>
          <w:szCs w:val="24"/>
        </w:rPr>
        <w:t xml:space="preserve"> (НДС - не предусмотрен)</w:t>
      </w:r>
      <w:r w:rsidRPr="00E87894">
        <w:rPr>
          <w:bCs/>
          <w:color w:val="000000"/>
          <w:szCs w:val="24"/>
        </w:rPr>
        <w:t>.</w:t>
      </w:r>
    </w:p>
    <w:p w:rsidR="0062121E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bCs/>
          <w:color w:val="000000"/>
          <w:szCs w:val="24"/>
        </w:rPr>
        <w:t>2.</w:t>
      </w:r>
      <w:r w:rsidR="000100D4">
        <w:rPr>
          <w:bCs/>
          <w:color w:val="000000"/>
          <w:szCs w:val="24"/>
        </w:rPr>
        <w:t>2</w:t>
      </w:r>
      <w:r w:rsidRPr="00E87894">
        <w:rPr>
          <w:bCs/>
          <w:color w:val="000000"/>
          <w:szCs w:val="24"/>
        </w:rPr>
        <w:t xml:space="preserve">. Оплата </w:t>
      </w:r>
      <w:r w:rsidRPr="00E87894">
        <w:rPr>
          <w:b/>
          <w:color w:val="000000"/>
          <w:szCs w:val="24"/>
        </w:rPr>
        <w:t>Заказчиком</w:t>
      </w:r>
      <w:r w:rsidR="000100D4">
        <w:rPr>
          <w:bCs/>
          <w:color w:val="000000"/>
          <w:szCs w:val="24"/>
        </w:rPr>
        <w:t>оказанных услуг</w:t>
      </w:r>
      <w:r w:rsidRPr="00E87894">
        <w:rPr>
          <w:bCs/>
          <w:color w:val="000000"/>
          <w:szCs w:val="24"/>
        </w:rPr>
        <w:t xml:space="preserve"> осуществляется </w:t>
      </w:r>
      <w:r w:rsidR="000100D4">
        <w:rPr>
          <w:bCs/>
          <w:color w:val="000000"/>
          <w:szCs w:val="24"/>
        </w:rPr>
        <w:t>втечение 3-х дней</w:t>
      </w:r>
      <w:r w:rsidR="006B7A3F">
        <w:rPr>
          <w:color w:val="000000"/>
          <w:szCs w:val="24"/>
        </w:rPr>
        <w:t xml:space="preserve"> на основании полученного от </w:t>
      </w:r>
      <w:r w:rsidR="006B7A3F">
        <w:rPr>
          <w:b/>
          <w:color w:val="000000"/>
          <w:szCs w:val="24"/>
        </w:rPr>
        <w:t xml:space="preserve">Исполнителя </w:t>
      </w:r>
      <w:r w:rsidR="006B7A3F">
        <w:rPr>
          <w:color w:val="000000"/>
          <w:szCs w:val="24"/>
        </w:rPr>
        <w:t>счета</w:t>
      </w:r>
      <w:r w:rsidRPr="00E87894">
        <w:rPr>
          <w:color w:val="000000"/>
          <w:szCs w:val="24"/>
        </w:rPr>
        <w:t>.</w:t>
      </w:r>
    </w:p>
    <w:p w:rsidR="0062121E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3. Права и обязанности Сторон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3.1. 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принимает на себя следующие обязанности:</w:t>
      </w:r>
    </w:p>
    <w:p w:rsidR="0062121E" w:rsidRDefault="0062121E">
      <w:pPr>
        <w:widowControl/>
        <w:ind w:firstLine="720"/>
        <w:jc w:val="both"/>
        <w:rPr>
          <w:bCs/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3.1.1. </w:t>
      </w:r>
      <w:r w:rsidRPr="00E87894">
        <w:rPr>
          <w:bCs/>
          <w:color w:val="000000"/>
          <w:sz w:val="24"/>
          <w:szCs w:val="24"/>
        </w:rPr>
        <w:t xml:space="preserve">Оказывать </w:t>
      </w:r>
      <w:r w:rsidR="000100D4">
        <w:rPr>
          <w:bCs/>
          <w:color w:val="000000"/>
          <w:sz w:val="24"/>
          <w:szCs w:val="24"/>
        </w:rPr>
        <w:t xml:space="preserve">бухгалтерские </w:t>
      </w:r>
      <w:r w:rsidRPr="00E87894">
        <w:rPr>
          <w:bCs/>
          <w:color w:val="000000"/>
          <w:sz w:val="24"/>
          <w:szCs w:val="24"/>
        </w:rPr>
        <w:t>услуги в строгом соответствии с действующим законодательством РФ и условиями настоящего договора.</w:t>
      </w:r>
    </w:p>
    <w:p w:rsidR="0062121E" w:rsidRDefault="000B4EDF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F105A6">
        <w:rPr>
          <w:color w:val="000000"/>
          <w:sz w:val="24"/>
          <w:szCs w:val="24"/>
        </w:rPr>
        <w:t>2</w:t>
      </w:r>
      <w:r w:rsidR="0062121E" w:rsidRPr="00E87894">
        <w:rPr>
          <w:color w:val="000000"/>
          <w:sz w:val="24"/>
          <w:szCs w:val="24"/>
        </w:rPr>
        <w:t>. Обеспечивать сохранность переданных ему документов.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3.2.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имеет право:</w:t>
      </w:r>
    </w:p>
    <w:p w:rsidR="0062121E" w:rsidRPr="00E87894" w:rsidRDefault="0062121E">
      <w:pPr>
        <w:widowControl/>
        <w:ind w:firstLine="720"/>
        <w:jc w:val="both"/>
        <w:rPr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3.2.1. Запрашивать у </w:t>
      </w:r>
      <w:r w:rsidRPr="00E87894">
        <w:rPr>
          <w:b/>
          <w:bCs/>
          <w:color w:val="000000"/>
          <w:sz w:val="24"/>
          <w:szCs w:val="24"/>
        </w:rPr>
        <w:t>Заказчика</w:t>
      </w:r>
      <w:r w:rsidRPr="00E87894">
        <w:rPr>
          <w:color w:val="000000"/>
          <w:sz w:val="24"/>
          <w:szCs w:val="24"/>
        </w:rPr>
        <w:t xml:space="preserve"> оригиналы и/или копии любых документов, касающихся финансово-хозяйственной деятельности и необходимых </w:t>
      </w:r>
      <w:r w:rsidRPr="00E87894">
        <w:rPr>
          <w:b/>
          <w:bCs/>
          <w:color w:val="000000"/>
          <w:sz w:val="24"/>
          <w:szCs w:val="24"/>
        </w:rPr>
        <w:t>Исполнителю</w:t>
      </w:r>
      <w:r w:rsidRPr="00E87894">
        <w:rPr>
          <w:color w:val="000000"/>
          <w:sz w:val="24"/>
          <w:szCs w:val="24"/>
        </w:rPr>
        <w:t xml:space="preserve"> для выполнения услуг по настоящему договору.</w:t>
      </w:r>
    </w:p>
    <w:p w:rsidR="0062121E" w:rsidRPr="00E87894" w:rsidRDefault="0062121E">
      <w:pPr>
        <w:widowControl/>
        <w:ind w:firstLine="720"/>
        <w:jc w:val="both"/>
        <w:rPr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3.2.2. </w:t>
      </w:r>
      <w:r w:rsidRPr="00E87894">
        <w:rPr>
          <w:bCs/>
          <w:color w:val="000000"/>
          <w:sz w:val="24"/>
          <w:szCs w:val="24"/>
        </w:rPr>
        <w:t xml:space="preserve">Приостановить </w:t>
      </w:r>
      <w:r w:rsidRPr="00E87894">
        <w:rPr>
          <w:color w:val="000000"/>
          <w:sz w:val="24"/>
          <w:szCs w:val="24"/>
        </w:rPr>
        <w:t>исполнение своих обязанностей по настоящему договору до поступления текущей оплаты, предусмотренной п. 2.</w:t>
      </w:r>
      <w:r w:rsidR="00CB3586">
        <w:rPr>
          <w:color w:val="000000"/>
          <w:sz w:val="24"/>
          <w:szCs w:val="24"/>
        </w:rPr>
        <w:t>1</w:t>
      </w:r>
      <w:r w:rsidRPr="00E87894">
        <w:rPr>
          <w:color w:val="000000"/>
          <w:sz w:val="24"/>
          <w:szCs w:val="24"/>
        </w:rPr>
        <w:t>. настоящего договора.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3.3. </w:t>
      </w:r>
      <w:r w:rsidRPr="00E87894">
        <w:rPr>
          <w:b/>
          <w:color w:val="000000"/>
          <w:szCs w:val="24"/>
        </w:rPr>
        <w:t>Заказчик</w:t>
      </w:r>
      <w:r w:rsidRPr="00E87894">
        <w:rPr>
          <w:color w:val="000000"/>
          <w:szCs w:val="24"/>
        </w:rPr>
        <w:t xml:space="preserve"> принимает на себя следующие обязанности:</w:t>
      </w:r>
    </w:p>
    <w:p w:rsidR="0062121E" w:rsidRPr="00E87894" w:rsidRDefault="006212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7894">
        <w:rPr>
          <w:rFonts w:ascii="Times New Roman" w:hAnsi="Times New Roman" w:cs="Times New Roman"/>
          <w:sz w:val="24"/>
          <w:szCs w:val="24"/>
        </w:rPr>
        <w:t>3.3.1. Своевременно производить оплату услуг, предусмотренную настоящим договором.</w:t>
      </w:r>
    </w:p>
    <w:p w:rsidR="0062121E" w:rsidRPr="00E87894" w:rsidRDefault="0062121E">
      <w:pPr>
        <w:widowControl/>
        <w:ind w:firstLine="720"/>
        <w:jc w:val="both"/>
        <w:rPr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>3.3.</w:t>
      </w:r>
      <w:r w:rsidR="000100D4">
        <w:rPr>
          <w:color w:val="000000"/>
          <w:sz w:val="24"/>
          <w:szCs w:val="24"/>
        </w:rPr>
        <w:t>2</w:t>
      </w:r>
      <w:r w:rsidRPr="00E87894">
        <w:rPr>
          <w:color w:val="000000"/>
          <w:sz w:val="24"/>
          <w:szCs w:val="24"/>
        </w:rPr>
        <w:t xml:space="preserve">. Своевременно подписывать составленные и подготовленные для подписания </w:t>
      </w:r>
      <w:r w:rsidRPr="00E87894">
        <w:rPr>
          <w:b/>
          <w:color w:val="000000"/>
          <w:sz w:val="24"/>
          <w:szCs w:val="24"/>
        </w:rPr>
        <w:t>Исполнителем</w:t>
      </w:r>
      <w:r w:rsidRPr="00E87894">
        <w:rPr>
          <w:color w:val="000000"/>
          <w:sz w:val="24"/>
          <w:szCs w:val="24"/>
        </w:rPr>
        <w:t xml:space="preserve"> документы.</w:t>
      </w:r>
    </w:p>
    <w:p w:rsidR="00B31082" w:rsidRDefault="00B31082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3.3.</w:t>
      </w:r>
      <w:r w:rsidR="00F105A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Предоставить необходимые документы на следующий день после подписания настоящего Договора.</w:t>
      </w:r>
    </w:p>
    <w:p w:rsidR="0062121E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4. Ответственность Сторон</w:t>
      </w:r>
    </w:p>
    <w:p w:rsidR="0062121E" w:rsidRPr="00E87894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color w:val="000000"/>
          <w:szCs w:val="24"/>
        </w:rPr>
        <w:t xml:space="preserve">4.1. </w:t>
      </w:r>
      <w:r w:rsidRPr="00E87894">
        <w:rPr>
          <w:b/>
          <w:color w:val="000000"/>
          <w:szCs w:val="24"/>
        </w:rPr>
        <w:t>Заказчик</w:t>
      </w:r>
      <w:r w:rsidRPr="00E87894">
        <w:rPr>
          <w:bCs/>
          <w:color w:val="000000"/>
          <w:szCs w:val="24"/>
        </w:rPr>
        <w:t xml:space="preserve">несет ответственность за полноту и достоверность документов, которые предоставляются </w:t>
      </w:r>
      <w:r w:rsidRPr="00E87894">
        <w:rPr>
          <w:b/>
          <w:color w:val="000000"/>
          <w:szCs w:val="24"/>
        </w:rPr>
        <w:t>Исполнителю</w:t>
      </w:r>
      <w:r w:rsidRPr="00E87894">
        <w:rPr>
          <w:bCs/>
          <w:color w:val="000000"/>
          <w:szCs w:val="24"/>
        </w:rPr>
        <w:t xml:space="preserve"> для оказания </w:t>
      </w:r>
      <w:r w:rsidR="000100D4">
        <w:rPr>
          <w:bCs/>
          <w:color w:val="000000"/>
          <w:szCs w:val="24"/>
        </w:rPr>
        <w:t>бухгалтерских услуг</w:t>
      </w:r>
      <w:r w:rsidRPr="00E87894">
        <w:rPr>
          <w:bCs/>
          <w:color w:val="000000"/>
          <w:szCs w:val="24"/>
        </w:rPr>
        <w:t xml:space="preserve"> в соответствии с настоящим договором и действующим законодательством Российской Федерации.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lastRenderedPageBreak/>
        <w:t>4.</w:t>
      </w:r>
      <w:r w:rsidR="00F105A6">
        <w:rPr>
          <w:color w:val="000000"/>
          <w:szCs w:val="24"/>
        </w:rPr>
        <w:t>2</w:t>
      </w:r>
      <w:r w:rsidRPr="00E87894">
        <w:rPr>
          <w:color w:val="000000"/>
          <w:szCs w:val="24"/>
        </w:rPr>
        <w:t xml:space="preserve">. В случае предоставления недостоверной и/или неполной документации либо предоставления </w:t>
      </w:r>
      <w:r w:rsidR="00F105A6">
        <w:rPr>
          <w:color w:val="000000"/>
          <w:szCs w:val="24"/>
        </w:rPr>
        <w:t>ее</w:t>
      </w:r>
      <w:r w:rsidRPr="00E87894">
        <w:rPr>
          <w:color w:val="000000"/>
          <w:szCs w:val="24"/>
        </w:rPr>
        <w:t xml:space="preserve"> с нарушением сроков, предусмотренных настоящим договором, результатом чего стало искажение бухгалтерского, налогового учета и отчетности, ответственность за последствия такого искажения возлагаются на </w:t>
      </w:r>
      <w:r w:rsidRPr="00E87894">
        <w:rPr>
          <w:b/>
          <w:color w:val="000000"/>
          <w:szCs w:val="24"/>
        </w:rPr>
        <w:t>Заказчика</w:t>
      </w:r>
      <w:r w:rsidRPr="00E87894">
        <w:rPr>
          <w:color w:val="000000"/>
          <w:szCs w:val="24"/>
        </w:rPr>
        <w:t xml:space="preserve">. 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>4.</w:t>
      </w:r>
      <w:r w:rsidR="00F105A6">
        <w:rPr>
          <w:color w:val="000000"/>
          <w:szCs w:val="24"/>
        </w:rPr>
        <w:t>3</w:t>
      </w:r>
      <w:r w:rsidRPr="00E87894">
        <w:rPr>
          <w:color w:val="000000"/>
          <w:szCs w:val="24"/>
        </w:rPr>
        <w:t xml:space="preserve">.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несет ответственность за качество предоставляемых и</w:t>
      </w:r>
      <w:r w:rsidR="005B2843" w:rsidRPr="00E87894">
        <w:rPr>
          <w:color w:val="000000"/>
          <w:szCs w:val="24"/>
        </w:rPr>
        <w:t>м услуг по настоящему договору,</w:t>
      </w:r>
      <w:r w:rsidRPr="00E87894">
        <w:rPr>
          <w:color w:val="000000"/>
          <w:szCs w:val="24"/>
        </w:rPr>
        <w:t>а именно</w:t>
      </w:r>
      <w:r w:rsidR="005B2843" w:rsidRPr="00E87894">
        <w:rPr>
          <w:color w:val="000000"/>
          <w:szCs w:val="24"/>
        </w:rPr>
        <w:t>,соответствие</w:t>
      </w:r>
      <w:r w:rsidRPr="00E87894">
        <w:rPr>
          <w:color w:val="000000"/>
          <w:szCs w:val="24"/>
        </w:rPr>
        <w:t xml:space="preserve"> оформления</w:t>
      </w:r>
      <w:r w:rsidR="005B2843" w:rsidRPr="00E87894">
        <w:rPr>
          <w:color w:val="000000"/>
          <w:szCs w:val="24"/>
        </w:rPr>
        <w:t xml:space="preserve"> и составления </w:t>
      </w:r>
      <w:r w:rsidRPr="00E87894">
        <w:rPr>
          <w:color w:val="000000"/>
          <w:szCs w:val="24"/>
        </w:rPr>
        <w:t xml:space="preserve">документации и/или отчетности </w:t>
      </w:r>
      <w:r w:rsidR="005B2843" w:rsidRPr="00E87894">
        <w:rPr>
          <w:color w:val="000000"/>
          <w:szCs w:val="24"/>
        </w:rPr>
        <w:t>действующим нормам законодательства РФ,</w:t>
      </w:r>
      <w:r w:rsidRPr="00E87894">
        <w:rPr>
          <w:color w:val="000000"/>
          <w:szCs w:val="24"/>
        </w:rPr>
        <w:t xml:space="preserve"> своевременность предоставления в уполномоченные органы.</w:t>
      </w:r>
    </w:p>
    <w:p w:rsidR="0062121E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5. Срок действия договора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>5.1. Настоящий договор вступает в силу с момента его подписания</w:t>
      </w:r>
      <w:r w:rsidR="00754A41">
        <w:rPr>
          <w:color w:val="000000"/>
          <w:szCs w:val="24"/>
        </w:rPr>
        <w:t xml:space="preserve"> и действует до подписания акта выполненных работ</w:t>
      </w:r>
      <w:r w:rsidRPr="00E87894">
        <w:rPr>
          <w:color w:val="000000"/>
          <w:szCs w:val="24"/>
        </w:rPr>
        <w:t>.</w:t>
      </w:r>
    </w:p>
    <w:p w:rsidR="004542E8" w:rsidRDefault="004542E8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7D1A6B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 w:rsidRPr="004542E8">
        <w:rPr>
          <w:b/>
          <w:color w:val="000000"/>
          <w:szCs w:val="24"/>
        </w:rPr>
        <w:t>Заказчик</w:t>
      </w:r>
      <w:r>
        <w:rPr>
          <w:color w:val="000000"/>
          <w:szCs w:val="24"/>
        </w:rPr>
        <w:t xml:space="preserve"> вправе в любое время отказаться от исполнения настоящего договора, предупредив </w:t>
      </w:r>
      <w:r>
        <w:rPr>
          <w:b/>
          <w:color w:val="000000"/>
          <w:szCs w:val="24"/>
        </w:rPr>
        <w:t xml:space="preserve">Исполнителя </w:t>
      </w:r>
      <w:r>
        <w:rPr>
          <w:color w:val="000000"/>
          <w:szCs w:val="24"/>
        </w:rPr>
        <w:t xml:space="preserve">за </w:t>
      </w:r>
      <w:r w:rsidR="0066765E">
        <w:rPr>
          <w:color w:val="000000"/>
          <w:szCs w:val="24"/>
        </w:rPr>
        <w:t>один день</w:t>
      </w:r>
      <w:r>
        <w:rPr>
          <w:color w:val="000000"/>
          <w:szCs w:val="24"/>
        </w:rPr>
        <w:t xml:space="preserve"> до расторжения настоящего Договора. При этом </w:t>
      </w:r>
      <w:r>
        <w:rPr>
          <w:b/>
          <w:color w:val="000000"/>
          <w:szCs w:val="24"/>
        </w:rPr>
        <w:t>Заказчик</w:t>
      </w:r>
      <w:r>
        <w:rPr>
          <w:color w:val="000000"/>
          <w:szCs w:val="24"/>
        </w:rPr>
        <w:t xml:space="preserve"> обязан выплатить </w:t>
      </w:r>
      <w:r w:rsidRPr="004542E8">
        <w:rPr>
          <w:b/>
          <w:color w:val="000000"/>
          <w:szCs w:val="24"/>
        </w:rPr>
        <w:t>Исполнителю</w:t>
      </w:r>
      <w:r>
        <w:rPr>
          <w:color w:val="000000"/>
          <w:szCs w:val="24"/>
        </w:rPr>
        <w:t xml:space="preserve"> причитающееся вознаграждение за фактически оказанные услуги.</w:t>
      </w:r>
    </w:p>
    <w:p w:rsidR="004542E8" w:rsidRDefault="007D1A6B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5.3</w:t>
      </w:r>
      <w:r w:rsidR="004542E8">
        <w:rPr>
          <w:color w:val="000000"/>
          <w:szCs w:val="24"/>
        </w:rPr>
        <w:t xml:space="preserve">. </w:t>
      </w:r>
      <w:r w:rsidR="004542E8">
        <w:rPr>
          <w:b/>
          <w:color w:val="000000"/>
          <w:szCs w:val="24"/>
        </w:rPr>
        <w:t xml:space="preserve">Исполнитель </w:t>
      </w:r>
      <w:r w:rsidR="004542E8">
        <w:rPr>
          <w:color w:val="000000"/>
          <w:szCs w:val="24"/>
        </w:rPr>
        <w:t xml:space="preserve">вправе в одностороннем порядке отказаться от исполнения своих обязательств по настоящему договору, </w:t>
      </w:r>
      <w:r w:rsidR="009B6534">
        <w:rPr>
          <w:color w:val="000000"/>
          <w:szCs w:val="24"/>
        </w:rPr>
        <w:t>уведомив</w:t>
      </w:r>
      <w:r w:rsidR="004542E8">
        <w:rPr>
          <w:color w:val="000000"/>
          <w:szCs w:val="24"/>
        </w:rPr>
        <w:t xml:space="preserve"> об этом </w:t>
      </w:r>
      <w:r w:rsidR="004542E8">
        <w:rPr>
          <w:b/>
          <w:color w:val="000000"/>
          <w:szCs w:val="24"/>
        </w:rPr>
        <w:t xml:space="preserve">Заказчика </w:t>
      </w:r>
      <w:r w:rsidR="009B6534">
        <w:rPr>
          <w:color w:val="000000"/>
          <w:szCs w:val="24"/>
        </w:rPr>
        <w:t>в письменной форме</w:t>
      </w:r>
      <w:r w:rsidR="004542E8">
        <w:rPr>
          <w:color w:val="000000"/>
          <w:szCs w:val="24"/>
        </w:rPr>
        <w:t xml:space="preserve"> в следующих случаях:</w:t>
      </w:r>
    </w:p>
    <w:p w:rsidR="009B6534" w:rsidRDefault="009B6534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 отказе </w:t>
      </w:r>
      <w:r w:rsidRPr="009B6534">
        <w:rPr>
          <w:b/>
          <w:color w:val="000000"/>
          <w:szCs w:val="24"/>
        </w:rPr>
        <w:t>Заказчика</w:t>
      </w:r>
      <w:r>
        <w:rPr>
          <w:color w:val="000000"/>
          <w:szCs w:val="24"/>
        </w:rPr>
        <w:t xml:space="preserve"> от предоставления </w:t>
      </w:r>
      <w:r>
        <w:rPr>
          <w:b/>
          <w:color w:val="000000"/>
          <w:szCs w:val="24"/>
        </w:rPr>
        <w:t xml:space="preserve">Исполнителю </w:t>
      </w:r>
      <w:r>
        <w:rPr>
          <w:color w:val="000000"/>
          <w:szCs w:val="24"/>
        </w:rPr>
        <w:t>всех необходимых для работы документов;</w:t>
      </w:r>
    </w:p>
    <w:p w:rsidR="009B6534" w:rsidRDefault="009B6534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 задержке в предоставлении необходимых документов более чем на </w:t>
      </w:r>
      <w:r>
        <w:rPr>
          <w:b/>
          <w:color w:val="000000"/>
          <w:szCs w:val="24"/>
        </w:rPr>
        <w:t>10 дней</w:t>
      </w:r>
      <w:r>
        <w:rPr>
          <w:color w:val="000000"/>
          <w:szCs w:val="24"/>
        </w:rPr>
        <w:t xml:space="preserve"> от оговоренного срока;</w:t>
      </w:r>
    </w:p>
    <w:p w:rsidR="009B6534" w:rsidRDefault="009B6534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 случае невыполнения </w:t>
      </w:r>
      <w:r>
        <w:rPr>
          <w:b/>
          <w:color w:val="000000"/>
          <w:szCs w:val="24"/>
        </w:rPr>
        <w:t xml:space="preserve">Заказчиком </w:t>
      </w:r>
      <w:r>
        <w:rPr>
          <w:color w:val="000000"/>
          <w:szCs w:val="24"/>
        </w:rPr>
        <w:t xml:space="preserve">обязанности по оплате услуг </w:t>
      </w:r>
      <w:r>
        <w:rPr>
          <w:b/>
          <w:color w:val="000000"/>
          <w:szCs w:val="24"/>
        </w:rPr>
        <w:t>Исполнителя</w:t>
      </w:r>
      <w:r>
        <w:rPr>
          <w:color w:val="000000"/>
          <w:szCs w:val="24"/>
        </w:rPr>
        <w:t>.</w:t>
      </w:r>
    </w:p>
    <w:p w:rsidR="000B4EDF" w:rsidRDefault="000B4EDF">
      <w:pPr>
        <w:pStyle w:val="1"/>
        <w:widowControl/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6. Конфиденциальность</w:t>
      </w:r>
    </w:p>
    <w:p w:rsidR="000B4EDF" w:rsidRDefault="00E80951" w:rsidP="00E80951">
      <w:pPr>
        <w:pStyle w:val="Web"/>
        <w:ind w:firstLine="708"/>
        <w:jc w:val="both"/>
      </w:pPr>
      <w:r>
        <w:t xml:space="preserve">6.1. </w:t>
      </w:r>
      <w:r w:rsidR="000B4EDF">
        <w:t>Стороны признают, что им</w:t>
      </w:r>
      <w:r w:rsidR="007A734B">
        <w:t>и</w:t>
      </w:r>
      <w:r w:rsidR="000B4EDF">
        <w:t xml:space="preserve"> может быть раскрыта, либо стать доступной</w:t>
      </w:r>
      <w:r w:rsidR="007A734B">
        <w:t>,</w:t>
      </w:r>
      <w:r w:rsidR="000B4EDF">
        <w:t xml:space="preserve"> информация конфиденциального характера, относящаяся к коммерческой деятельности другого. Стороны принимают на себя обязательства хранить такую информацию и не раскрывать ее без согласия другой любой третьей стороне, а также не использовать ее для каких-либо целей, кроме тех, которые связаны с исполнением настоящего Договора.</w:t>
      </w:r>
    </w:p>
    <w:p w:rsidR="0062121E" w:rsidRDefault="00F105A6">
      <w:pPr>
        <w:pStyle w:val="1"/>
        <w:widowControl/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>. Заключительные положения</w:t>
      </w:r>
    </w:p>
    <w:p w:rsidR="0062121E" w:rsidRPr="00E87894" w:rsidRDefault="00F105A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>.1. Стороны обязуются решать все спорные вопросы в первую очередь с помощью переговоров.</w:t>
      </w:r>
    </w:p>
    <w:p w:rsidR="0062121E" w:rsidRPr="00E87894" w:rsidRDefault="00F105A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>.2. В случае невозможности разрешения споров путем переговоров они будут решаться в порядке, предусмотренном действующим законодательством Российской Федерации.</w:t>
      </w:r>
    </w:p>
    <w:p w:rsidR="0062121E" w:rsidRPr="00E87894" w:rsidRDefault="00F105A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2121E" w:rsidRDefault="00F105A6">
      <w:pPr>
        <w:pStyle w:val="1"/>
        <w:widowControl/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62121E" w:rsidRPr="00E87894">
        <w:rPr>
          <w:color w:val="000000"/>
          <w:szCs w:val="24"/>
        </w:rPr>
        <w:t>. Адреса и реквизиты сторон</w:t>
      </w:r>
    </w:p>
    <w:p w:rsidR="00C345EF" w:rsidRDefault="00C345EF">
      <w:pPr>
        <w:rPr>
          <w:sz w:val="22"/>
        </w:rPr>
        <w:sectPr w:rsidR="00C345EF" w:rsidSect="00393739">
          <w:headerReference w:type="default" r:id="rId6"/>
          <w:footerReference w:type="default" r:id="rId7"/>
          <w:endnotePr>
            <w:numFmt w:val="decimal"/>
          </w:endnotePr>
          <w:pgSz w:w="11907" w:h="16840"/>
          <w:pgMar w:top="851" w:right="851" w:bottom="567" w:left="1134" w:header="720" w:footer="720" w:gutter="0"/>
          <w:cols w:space="708"/>
        </w:sectPr>
      </w:pPr>
    </w:p>
    <w:p w:rsidR="0062121E" w:rsidRDefault="00C345EF" w:rsidP="00C345EF">
      <w:pPr>
        <w:jc w:val="center"/>
        <w:rPr>
          <w:sz w:val="22"/>
        </w:rPr>
      </w:pPr>
      <w:r>
        <w:rPr>
          <w:b/>
          <w:sz w:val="22"/>
        </w:rPr>
        <w:lastRenderedPageBreak/>
        <w:t>Исполнитель</w:t>
      </w:r>
    </w:p>
    <w:p w:rsidR="00C345EF" w:rsidRDefault="00C345EF" w:rsidP="00C345EF">
      <w:pPr>
        <w:jc w:val="both"/>
        <w:rPr>
          <w:sz w:val="22"/>
        </w:rPr>
      </w:pPr>
    </w:p>
    <w:p w:rsidR="00C345EF" w:rsidRDefault="007A734B" w:rsidP="00C345EF">
      <w:pPr>
        <w:jc w:val="both"/>
        <w:rPr>
          <w:sz w:val="22"/>
        </w:rPr>
      </w:pPr>
      <w:r>
        <w:rPr>
          <w:sz w:val="22"/>
        </w:rPr>
        <w:t>ООО «Бухсервис</w:t>
      </w:r>
      <w:r w:rsidR="00C345EF">
        <w:rPr>
          <w:sz w:val="22"/>
        </w:rPr>
        <w:t>»</w:t>
      </w:r>
    </w:p>
    <w:p w:rsidR="00C345EF" w:rsidRDefault="007A734B" w:rsidP="00C345EF">
      <w:pPr>
        <w:jc w:val="both"/>
        <w:rPr>
          <w:sz w:val="22"/>
        </w:rPr>
      </w:pPr>
      <w:r>
        <w:rPr>
          <w:sz w:val="22"/>
        </w:rPr>
        <w:t>195273</w:t>
      </w:r>
      <w:r w:rsidR="00C345EF">
        <w:rPr>
          <w:sz w:val="22"/>
        </w:rPr>
        <w:t xml:space="preserve">, г. </w:t>
      </w:r>
      <w:r>
        <w:rPr>
          <w:sz w:val="22"/>
        </w:rPr>
        <w:t>Санкт-Петербург, Пискаревский пр-кт</w:t>
      </w:r>
      <w:r w:rsidR="00C345EF">
        <w:rPr>
          <w:sz w:val="22"/>
        </w:rPr>
        <w:t>, д.</w:t>
      </w:r>
      <w:r>
        <w:rPr>
          <w:sz w:val="22"/>
        </w:rPr>
        <w:t>63</w:t>
      </w:r>
      <w:r w:rsidR="00E32F51">
        <w:rPr>
          <w:sz w:val="22"/>
        </w:rPr>
        <w:t xml:space="preserve">, </w:t>
      </w:r>
      <w:r>
        <w:rPr>
          <w:sz w:val="22"/>
        </w:rPr>
        <w:t xml:space="preserve">лит.А, </w:t>
      </w:r>
      <w:r w:rsidR="00E32F51">
        <w:rPr>
          <w:sz w:val="22"/>
        </w:rPr>
        <w:t>оф.</w:t>
      </w:r>
      <w:r>
        <w:rPr>
          <w:sz w:val="22"/>
        </w:rPr>
        <w:t>109</w:t>
      </w:r>
    </w:p>
    <w:p w:rsidR="00C345EF" w:rsidRDefault="007A734B" w:rsidP="00C345EF">
      <w:pPr>
        <w:jc w:val="both"/>
        <w:rPr>
          <w:sz w:val="22"/>
        </w:rPr>
      </w:pPr>
      <w:r>
        <w:rPr>
          <w:sz w:val="22"/>
        </w:rPr>
        <w:t>ИНН 7806358620 КПП 78060</w:t>
      </w:r>
      <w:r w:rsidR="00C345EF">
        <w:rPr>
          <w:sz w:val="22"/>
        </w:rPr>
        <w:t>1001</w:t>
      </w:r>
    </w:p>
    <w:p w:rsidR="00C345EF" w:rsidRDefault="00C345EF" w:rsidP="00C345EF">
      <w:pPr>
        <w:jc w:val="both"/>
        <w:rPr>
          <w:sz w:val="22"/>
        </w:rPr>
      </w:pPr>
      <w:r>
        <w:rPr>
          <w:sz w:val="22"/>
        </w:rPr>
        <w:t>Р/с 40702810</w:t>
      </w:r>
      <w:r w:rsidR="0001078B">
        <w:rPr>
          <w:sz w:val="22"/>
        </w:rPr>
        <w:t>600140000323</w:t>
      </w:r>
    </w:p>
    <w:p w:rsidR="00C345EF" w:rsidRDefault="00C345EF" w:rsidP="00C345EF">
      <w:pPr>
        <w:jc w:val="both"/>
        <w:rPr>
          <w:sz w:val="22"/>
        </w:rPr>
      </w:pPr>
      <w:r>
        <w:rPr>
          <w:sz w:val="22"/>
        </w:rPr>
        <w:t xml:space="preserve">в </w:t>
      </w:r>
      <w:r w:rsidR="0001078B">
        <w:rPr>
          <w:sz w:val="22"/>
        </w:rPr>
        <w:t>Ф-Л ПТР ПАО «ХАНТЫ-МАНСИЙСКИЙ БАНК ОТКРЫТИЕ» г.Санкт-Петербург</w:t>
      </w:r>
    </w:p>
    <w:p w:rsidR="00C345EF" w:rsidRDefault="00C345EF" w:rsidP="00C345EF">
      <w:pPr>
        <w:jc w:val="both"/>
        <w:rPr>
          <w:sz w:val="22"/>
        </w:rPr>
      </w:pPr>
      <w:r>
        <w:rPr>
          <w:sz w:val="22"/>
        </w:rPr>
        <w:t>БИК 0</w:t>
      </w:r>
      <w:r w:rsidR="007A734B">
        <w:rPr>
          <w:sz w:val="22"/>
        </w:rPr>
        <w:t>44030809</w:t>
      </w:r>
      <w:r w:rsidR="007F1F3D">
        <w:rPr>
          <w:sz w:val="22"/>
        </w:rPr>
        <w:t xml:space="preserve"> </w:t>
      </w:r>
      <w:r>
        <w:rPr>
          <w:sz w:val="22"/>
        </w:rPr>
        <w:t>К/с 30101810</w:t>
      </w:r>
      <w:r w:rsidR="0001078B">
        <w:rPr>
          <w:sz w:val="22"/>
        </w:rPr>
        <w:t>74</w:t>
      </w:r>
      <w:r>
        <w:rPr>
          <w:sz w:val="22"/>
        </w:rPr>
        <w:t>0</w:t>
      </w:r>
      <w:r w:rsidR="0001078B">
        <w:rPr>
          <w:sz w:val="22"/>
        </w:rPr>
        <w:t>3</w:t>
      </w:r>
      <w:r>
        <w:rPr>
          <w:sz w:val="22"/>
        </w:rPr>
        <w:t>00000</w:t>
      </w:r>
      <w:r w:rsidR="0001078B">
        <w:rPr>
          <w:sz w:val="22"/>
        </w:rPr>
        <w:t>809</w:t>
      </w:r>
    </w:p>
    <w:p w:rsidR="00C345EF" w:rsidRDefault="008274EF" w:rsidP="00C345EF">
      <w:pPr>
        <w:jc w:val="both"/>
        <w:rPr>
          <w:sz w:val="22"/>
        </w:rPr>
      </w:pPr>
      <w:r>
        <w:rPr>
          <w:sz w:val="22"/>
        </w:rPr>
        <w:t>тел. (</w:t>
      </w:r>
      <w:r w:rsidR="007A734B">
        <w:rPr>
          <w:sz w:val="22"/>
        </w:rPr>
        <w:t>812</w:t>
      </w:r>
      <w:r>
        <w:rPr>
          <w:sz w:val="22"/>
        </w:rPr>
        <w:t xml:space="preserve">) </w:t>
      </w:r>
      <w:r w:rsidR="007A734B">
        <w:rPr>
          <w:sz w:val="22"/>
        </w:rPr>
        <w:t>332-43</w:t>
      </w:r>
      <w:r>
        <w:rPr>
          <w:sz w:val="22"/>
        </w:rPr>
        <w:t>-</w:t>
      </w:r>
      <w:r w:rsidR="007A734B">
        <w:rPr>
          <w:sz w:val="22"/>
        </w:rPr>
        <w:t>25</w:t>
      </w:r>
    </w:p>
    <w:p w:rsidR="007F1F3D" w:rsidRDefault="007F1F3D" w:rsidP="007F1F3D">
      <w:pPr>
        <w:jc w:val="both"/>
        <w:rPr>
          <w:sz w:val="22"/>
        </w:rPr>
      </w:pPr>
      <w:hyperlink r:id="rId8" w:history="1">
        <w:r w:rsidRPr="00B43C8D">
          <w:rPr>
            <w:rStyle w:val="a5"/>
            <w:sz w:val="22"/>
            <w:lang w:val="en-US"/>
          </w:rPr>
          <w:t>buhservis</w:t>
        </w:r>
        <w:r w:rsidRPr="00B43C8D">
          <w:rPr>
            <w:rStyle w:val="a5"/>
            <w:sz w:val="22"/>
          </w:rPr>
          <w:t>@</w:t>
        </w:r>
        <w:r w:rsidRPr="00B43C8D">
          <w:rPr>
            <w:rStyle w:val="a5"/>
            <w:sz w:val="22"/>
            <w:lang w:val="en-US"/>
          </w:rPr>
          <w:t>list</w:t>
        </w:r>
        <w:r w:rsidRPr="00B43C8D">
          <w:rPr>
            <w:rStyle w:val="a5"/>
            <w:sz w:val="22"/>
          </w:rPr>
          <w:t>.</w:t>
        </w:r>
        <w:r w:rsidRPr="00B43C8D">
          <w:rPr>
            <w:rStyle w:val="a5"/>
            <w:sz w:val="22"/>
            <w:lang w:val="en-US"/>
          </w:rPr>
          <w:t>ru</w:t>
        </w:r>
      </w:hyperlink>
      <w:bookmarkStart w:id="0" w:name="_GoBack"/>
      <w:bookmarkEnd w:id="0"/>
    </w:p>
    <w:p w:rsidR="007F1F3D" w:rsidRPr="00194425" w:rsidRDefault="007F1F3D" w:rsidP="007F1F3D">
      <w:pPr>
        <w:rPr>
          <w:sz w:val="22"/>
        </w:rPr>
      </w:pPr>
      <w:r>
        <w:rPr>
          <w:sz w:val="22"/>
        </w:rPr>
        <w:t>Генеральный директор</w:t>
      </w:r>
      <w:r w:rsidRPr="008274EF">
        <w:rPr>
          <w:sz w:val="22"/>
        </w:rPr>
        <w:br w:type="column"/>
      </w:r>
    </w:p>
    <w:p w:rsidR="007F1F3D" w:rsidRPr="007F1F3D" w:rsidRDefault="007F1F3D" w:rsidP="007F1F3D">
      <w:pPr>
        <w:jc w:val="both"/>
        <w:rPr>
          <w:sz w:val="22"/>
        </w:rPr>
      </w:pPr>
    </w:p>
    <w:p w:rsidR="007F1F3D" w:rsidRDefault="007F1F3D" w:rsidP="007F1F3D">
      <w:pPr>
        <w:jc w:val="both"/>
        <w:rPr>
          <w:b/>
          <w:sz w:val="22"/>
        </w:rPr>
      </w:pPr>
      <w:r>
        <w:rPr>
          <w:b/>
          <w:sz w:val="22"/>
        </w:rPr>
        <w:t>Заказчик</w:t>
      </w:r>
    </w:p>
    <w:p w:rsidR="007F1F3D" w:rsidRDefault="007F1F3D" w:rsidP="007F1F3D">
      <w:pPr>
        <w:jc w:val="center"/>
        <w:rPr>
          <w:b/>
          <w:sz w:val="22"/>
        </w:rPr>
      </w:pPr>
    </w:p>
    <w:p w:rsidR="00DE622F" w:rsidRPr="00C345EF" w:rsidRDefault="007F1F3D" w:rsidP="00DE622F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45EF" w:rsidRPr="00C345EF" w:rsidRDefault="007F1F3D" w:rsidP="00DE622F">
      <w:pPr>
        <w:jc w:val="both"/>
      </w:pPr>
      <w:r>
        <w:t>_____________________________________________</w:t>
      </w:r>
    </w:p>
    <w:sectPr w:rsidR="00C345EF" w:rsidRPr="00C345EF" w:rsidSect="007F1F3D">
      <w:endnotePr>
        <w:numFmt w:val="decimal"/>
      </w:endnotePr>
      <w:type w:val="continuous"/>
      <w:pgSz w:w="11907" w:h="16840"/>
      <w:pgMar w:top="567" w:right="720" w:bottom="567" w:left="720" w:header="720" w:footer="720" w:gutter="0"/>
      <w:cols w:num="2" w:space="708" w:equalWidth="0">
        <w:col w:w="5021" w:space="708"/>
        <w:col w:w="4738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56F" w:rsidRDefault="009F656F">
      <w:r>
        <w:separator/>
      </w:r>
    </w:p>
  </w:endnote>
  <w:endnote w:type="continuationSeparator" w:id="1">
    <w:p w:rsidR="009F656F" w:rsidRDefault="009F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EA" w:rsidRDefault="00617CEA">
    <w:pPr>
      <w:pStyle w:val="a7"/>
    </w:pPr>
    <w:r>
      <w:t>_</w:t>
    </w:r>
    <w:r w:rsidR="00324F0C">
      <w:t>__________________ ____________________</w:t>
    </w:r>
    <w:r>
      <w:t xml:space="preserve">                            ____________________      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56F" w:rsidRDefault="009F656F">
      <w:r>
        <w:separator/>
      </w:r>
    </w:p>
  </w:footnote>
  <w:footnote w:type="continuationSeparator" w:id="1">
    <w:p w:rsidR="009F656F" w:rsidRDefault="009F6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0C" w:rsidRDefault="00324F0C">
    <w:pPr>
      <w:pStyle w:val="a6"/>
    </w:pPr>
  </w:p>
  <w:p w:rsidR="00324F0C" w:rsidRDefault="00324F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92055"/>
    <w:rsid w:val="000100D4"/>
    <w:rsid w:val="0001078B"/>
    <w:rsid w:val="000147F1"/>
    <w:rsid w:val="00017D7D"/>
    <w:rsid w:val="00034AA1"/>
    <w:rsid w:val="0003655A"/>
    <w:rsid w:val="000728B5"/>
    <w:rsid w:val="000A0BB4"/>
    <w:rsid w:val="000B207A"/>
    <w:rsid w:val="000B4EDF"/>
    <w:rsid w:val="000E60EA"/>
    <w:rsid w:val="0012208F"/>
    <w:rsid w:val="00194425"/>
    <w:rsid w:val="001E605E"/>
    <w:rsid w:val="00201015"/>
    <w:rsid w:val="002223C5"/>
    <w:rsid w:val="002512B1"/>
    <w:rsid w:val="002722A3"/>
    <w:rsid w:val="00292A0E"/>
    <w:rsid w:val="002C7681"/>
    <w:rsid w:val="002E5B28"/>
    <w:rsid w:val="00324F0C"/>
    <w:rsid w:val="0032723E"/>
    <w:rsid w:val="00355ACB"/>
    <w:rsid w:val="003926A2"/>
    <w:rsid w:val="00393739"/>
    <w:rsid w:val="003A1DB9"/>
    <w:rsid w:val="003C1C17"/>
    <w:rsid w:val="003D608A"/>
    <w:rsid w:val="00412B55"/>
    <w:rsid w:val="00417414"/>
    <w:rsid w:val="004542E8"/>
    <w:rsid w:val="004C607F"/>
    <w:rsid w:val="004C61FE"/>
    <w:rsid w:val="004D082D"/>
    <w:rsid w:val="00541168"/>
    <w:rsid w:val="0059486B"/>
    <w:rsid w:val="005B2843"/>
    <w:rsid w:val="005D5E1C"/>
    <w:rsid w:val="00617CEA"/>
    <w:rsid w:val="0062121E"/>
    <w:rsid w:val="00624FBF"/>
    <w:rsid w:val="00666320"/>
    <w:rsid w:val="0066765E"/>
    <w:rsid w:val="006B7A3F"/>
    <w:rsid w:val="00724995"/>
    <w:rsid w:val="00725637"/>
    <w:rsid w:val="0074270A"/>
    <w:rsid w:val="00754A41"/>
    <w:rsid w:val="00792055"/>
    <w:rsid w:val="007A734B"/>
    <w:rsid w:val="007D1A6B"/>
    <w:rsid w:val="007E0697"/>
    <w:rsid w:val="007F1C88"/>
    <w:rsid w:val="007F1F3D"/>
    <w:rsid w:val="007F2813"/>
    <w:rsid w:val="00820DDE"/>
    <w:rsid w:val="008274EF"/>
    <w:rsid w:val="0085768A"/>
    <w:rsid w:val="00864A94"/>
    <w:rsid w:val="008879C5"/>
    <w:rsid w:val="008A3C81"/>
    <w:rsid w:val="00925178"/>
    <w:rsid w:val="00977A75"/>
    <w:rsid w:val="00984711"/>
    <w:rsid w:val="00985DB6"/>
    <w:rsid w:val="009B6534"/>
    <w:rsid w:val="009D48A4"/>
    <w:rsid w:val="009F656F"/>
    <w:rsid w:val="00A06B30"/>
    <w:rsid w:val="00A1529F"/>
    <w:rsid w:val="00A2641B"/>
    <w:rsid w:val="00A53776"/>
    <w:rsid w:val="00A56A3D"/>
    <w:rsid w:val="00A61726"/>
    <w:rsid w:val="00A95065"/>
    <w:rsid w:val="00AB43AE"/>
    <w:rsid w:val="00AB7CCE"/>
    <w:rsid w:val="00AD0D7B"/>
    <w:rsid w:val="00AD51A2"/>
    <w:rsid w:val="00B31082"/>
    <w:rsid w:val="00B9383B"/>
    <w:rsid w:val="00BA6779"/>
    <w:rsid w:val="00C21517"/>
    <w:rsid w:val="00C345EF"/>
    <w:rsid w:val="00CB3586"/>
    <w:rsid w:val="00CE2B2E"/>
    <w:rsid w:val="00CF0E8E"/>
    <w:rsid w:val="00D513A5"/>
    <w:rsid w:val="00D5654B"/>
    <w:rsid w:val="00D669AE"/>
    <w:rsid w:val="00D9052E"/>
    <w:rsid w:val="00DC21D9"/>
    <w:rsid w:val="00DD6523"/>
    <w:rsid w:val="00DE4502"/>
    <w:rsid w:val="00DE622F"/>
    <w:rsid w:val="00E1501E"/>
    <w:rsid w:val="00E15A11"/>
    <w:rsid w:val="00E30A7E"/>
    <w:rsid w:val="00E31B18"/>
    <w:rsid w:val="00E32F51"/>
    <w:rsid w:val="00E516E4"/>
    <w:rsid w:val="00E55F77"/>
    <w:rsid w:val="00E674AA"/>
    <w:rsid w:val="00E72AF5"/>
    <w:rsid w:val="00E80951"/>
    <w:rsid w:val="00E87894"/>
    <w:rsid w:val="00F0063B"/>
    <w:rsid w:val="00F105A6"/>
    <w:rsid w:val="00F321DB"/>
    <w:rsid w:val="00F426B1"/>
    <w:rsid w:val="00F57623"/>
    <w:rsid w:val="00F60FEC"/>
    <w:rsid w:val="00F8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2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rsid w:val="00CE2B2E"/>
    <w:pPr>
      <w:outlineLvl w:val="0"/>
    </w:pPr>
    <w:rPr>
      <w:b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E2B2E"/>
    <w:rPr>
      <w:sz w:val="24"/>
    </w:rPr>
  </w:style>
  <w:style w:type="paragraph" w:styleId="a3">
    <w:name w:val="Balloon Text"/>
    <w:basedOn w:val="a"/>
    <w:semiHidden/>
    <w:rsid w:val="00CE2B2E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CE2B2E"/>
    <w:pPr>
      <w:widowControl/>
      <w:ind w:firstLine="720"/>
      <w:jc w:val="both"/>
    </w:pPr>
    <w:rPr>
      <w:rFonts w:ascii="Courier New" w:hAnsi="Courier New" w:cs="Courier New"/>
      <w:color w:val="000000"/>
      <w:sz w:val="22"/>
    </w:rPr>
  </w:style>
  <w:style w:type="paragraph" w:styleId="2">
    <w:name w:val="Body Text Indent 2"/>
    <w:basedOn w:val="a"/>
    <w:rsid w:val="00CE2B2E"/>
    <w:pPr>
      <w:widowControl/>
      <w:ind w:firstLine="720"/>
      <w:jc w:val="both"/>
    </w:pPr>
    <w:rPr>
      <w:rFonts w:ascii="Courier New" w:hAnsi="Courier New" w:cs="Courier New"/>
      <w:b/>
      <w:bCs/>
      <w:color w:val="000000"/>
      <w:sz w:val="22"/>
    </w:rPr>
  </w:style>
  <w:style w:type="character" w:styleId="a5">
    <w:name w:val="Hyperlink"/>
    <w:basedOn w:val="a0"/>
    <w:rsid w:val="00C345EF"/>
    <w:rPr>
      <w:color w:val="0000FF"/>
      <w:u w:val="single"/>
    </w:rPr>
  </w:style>
  <w:style w:type="paragraph" w:styleId="a6">
    <w:name w:val="header"/>
    <w:basedOn w:val="a"/>
    <w:rsid w:val="007D1A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1A6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pPr>
      <w:outlineLvl w:val="0"/>
    </w:pPr>
    <w:rPr>
      <w:b/>
      <w:kern w:val="3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Обычный (Web)"/>
    <w:basedOn w:val="a"/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widowControl/>
      <w:ind w:firstLine="720"/>
      <w:jc w:val="both"/>
    </w:pPr>
    <w:rPr>
      <w:rFonts w:ascii="Courier New" w:hAnsi="Courier New" w:cs="Courier New"/>
      <w:color w:val="000000"/>
      <w:sz w:val="22"/>
    </w:rPr>
  </w:style>
  <w:style w:type="paragraph" w:styleId="2">
    <w:name w:val="Body Text Indent 2"/>
    <w:basedOn w:val="a"/>
    <w:pPr>
      <w:widowControl/>
      <w:ind w:firstLine="720"/>
      <w:jc w:val="both"/>
    </w:pPr>
    <w:rPr>
      <w:rFonts w:ascii="Courier New" w:hAnsi="Courier New" w:cs="Courier New"/>
      <w:b/>
      <w:bCs/>
      <w:color w:val="000000"/>
      <w:sz w:val="22"/>
    </w:rPr>
  </w:style>
  <w:style w:type="character" w:styleId="a5">
    <w:name w:val="Hyperlink"/>
    <w:basedOn w:val="a0"/>
    <w:rsid w:val="00C345EF"/>
    <w:rPr>
      <w:color w:val="0000FF"/>
      <w:u w:val="single"/>
    </w:rPr>
  </w:style>
  <w:style w:type="paragraph" w:styleId="a6">
    <w:name w:val="header"/>
    <w:basedOn w:val="a"/>
    <w:rsid w:val="007D1A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1A6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servis@list.r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</vt:lpstr>
    </vt:vector>
  </TitlesOfParts>
  <Company>Work</Company>
  <LinksUpToDate>false</LinksUpToDate>
  <CharactersWithSpaces>5775</CharactersWithSpaces>
  <SharedDoc>false</SharedDoc>
  <HLinks>
    <vt:vector size="6" baseType="variant"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mailto:starikova@buhbyro-as.ru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</dc:title>
  <dc:creator>SONY</dc:creator>
  <cp:lastModifiedBy>Татьяна</cp:lastModifiedBy>
  <cp:revision>6</cp:revision>
  <cp:lastPrinted>2009-04-30T11:22:00Z</cp:lastPrinted>
  <dcterms:created xsi:type="dcterms:W3CDTF">2015-01-17T09:24:00Z</dcterms:created>
  <dcterms:modified xsi:type="dcterms:W3CDTF">2015-01-19T08:04:00Z</dcterms:modified>
</cp:coreProperties>
</file>